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0DF" w:rsidRDefault="005920DF" w:rsidP="005920DF">
      <w:pPr>
        <w:pStyle w:val="Style8"/>
        <w:widowControl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МИНИСТЕРСТВО ОБРАЗОВАНИЯ И НАУКИ РЕСПУБИКИ КАЗАХСТАН</w:t>
      </w:r>
    </w:p>
    <w:p w:rsidR="005920DF" w:rsidRDefault="005920DF" w:rsidP="005920DF">
      <w:pPr>
        <w:pStyle w:val="Style8"/>
        <w:widowControl/>
        <w:jc w:val="center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Костанайский государственный университет имени А. Байтурсынова</w:t>
      </w:r>
    </w:p>
    <w:p w:rsidR="005920DF" w:rsidRDefault="005920DF" w:rsidP="005920DF">
      <w:pPr>
        <w:pStyle w:val="Style8"/>
        <w:widowControl/>
        <w:jc w:val="center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 xml:space="preserve">Кафедра технологии </w:t>
      </w:r>
      <w:r w:rsidR="00CF2747">
        <w:rPr>
          <w:rStyle w:val="FontStyle63"/>
          <w:sz w:val="28"/>
          <w:szCs w:val="28"/>
        </w:rPr>
        <w:t>переработки и стандартизации</w:t>
      </w:r>
    </w:p>
    <w:p w:rsidR="005920DF" w:rsidRDefault="005920DF" w:rsidP="005920DF">
      <w:pPr>
        <w:pStyle w:val="Style4"/>
        <w:widowControl/>
        <w:jc w:val="center"/>
      </w:pPr>
    </w:p>
    <w:p w:rsidR="005920DF" w:rsidRDefault="005920DF" w:rsidP="005920DF">
      <w:pPr>
        <w:pStyle w:val="Style4"/>
        <w:widowControl/>
        <w:jc w:val="right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a3"/>
        <w:jc w:val="center"/>
        <w:rPr>
          <w:rStyle w:val="FontStyle50"/>
          <w:b/>
          <w:sz w:val="36"/>
          <w:szCs w:val="36"/>
        </w:rPr>
      </w:pPr>
      <w:r>
        <w:rPr>
          <w:rStyle w:val="FontStyle50"/>
          <w:b/>
          <w:sz w:val="36"/>
          <w:szCs w:val="36"/>
        </w:rPr>
        <w:t>И.В. Кехтер</w:t>
      </w:r>
    </w:p>
    <w:p w:rsidR="005920DF" w:rsidRDefault="005920DF" w:rsidP="005920DF">
      <w:pPr>
        <w:pStyle w:val="Style5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6"/>
        <w:widowControl/>
        <w:jc w:val="center"/>
        <w:rPr>
          <w:rStyle w:val="FontStyle63"/>
          <w:sz w:val="28"/>
          <w:szCs w:val="28"/>
        </w:rPr>
      </w:pPr>
      <w:r>
        <w:rPr>
          <w:rStyle w:val="FontStyle63"/>
          <w:b/>
          <w:sz w:val="28"/>
          <w:szCs w:val="28"/>
        </w:rPr>
        <w:t>МУЛЬТИМЕДИЙНЫЕ ПРЕЗЕНТАЦИИ ПО ДИСЦИПЛИНЕ: "</w:t>
      </w:r>
      <w:r w:rsidR="00363F9E">
        <w:rPr>
          <w:rStyle w:val="FontStyle63"/>
          <w:b/>
          <w:sz w:val="28"/>
          <w:szCs w:val="28"/>
        </w:rPr>
        <w:t>ТЕХНОЛГИЯ И ОРГАНИЗАЦИЯ РЕСТОРАН</w:t>
      </w:r>
      <w:r w:rsidR="00863D51">
        <w:rPr>
          <w:rStyle w:val="FontStyle63"/>
          <w:b/>
          <w:sz w:val="28"/>
          <w:szCs w:val="28"/>
        </w:rPr>
        <w:t>Н</w:t>
      </w:r>
      <w:r w:rsidR="00CF2747">
        <w:rPr>
          <w:rStyle w:val="FontStyle63"/>
          <w:b/>
          <w:sz w:val="28"/>
          <w:szCs w:val="28"/>
        </w:rPr>
        <w:t xml:space="preserve">ОГО </w:t>
      </w:r>
      <w:r w:rsidR="00363F9E">
        <w:rPr>
          <w:rStyle w:val="FontStyle63"/>
          <w:b/>
          <w:sz w:val="28"/>
          <w:szCs w:val="28"/>
        </w:rPr>
        <w:t>ОБСЛУЖИВАНИЯ</w:t>
      </w:r>
      <w:r>
        <w:rPr>
          <w:rStyle w:val="FontStyle63"/>
          <w:b/>
          <w:sz w:val="28"/>
          <w:szCs w:val="28"/>
        </w:rPr>
        <w:t>"</w:t>
      </w:r>
    </w:p>
    <w:p w:rsidR="005920DF" w:rsidRDefault="005920DF" w:rsidP="005920DF">
      <w:pPr>
        <w:pStyle w:val="Style7"/>
        <w:widowControl/>
        <w:spacing w:line="240" w:lineRule="auto"/>
      </w:pPr>
    </w:p>
    <w:p w:rsidR="005920DF" w:rsidRDefault="005920DF" w:rsidP="005920DF">
      <w:pPr>
        <w:pStyle w:val="Style7"/>
        <w:widowControl/>
        <w:spacing w:line="240" w:lineRule="auto"/>
        <w:rPr>
          <w:rStyle w:val="FontStyle63"/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</w:pPr>
    </w:p>
    <w:p w:rsidR="005920DF" w:rsidRDefault="005920DF" w:rsidP="005920DF">
      <w:pPr>
        <w:pStyle w:val="Style8"/>
        <w:widowControl/>
        <w:jc w:val="both"/>
        <w:rPr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sz w:val="28"/>
          <w:szCs w:val="28"/>
        </w:rPr>
      </w:pPr>
    </w:p>
    <w:p w:rsidR="005920DF" w:rsidRDefault="005920DF" w:rsidP="005920DF">
      <w:pPr>
        <w:pStyle w:val="1"/>
      </w:pPr>
    </w:p>
    <w:p w:rsidR="005920DF" w:rsidRDefault="005920DF" w:rsidP="005920DF">
      <w:pPr>
        <w:pStyle w:val="Style8"/>
        <w:widowControl/>
        <w:jc w:val="both"/>
        <w:rPr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5920DF" w:rsidRDefault="005920DF" w:rsidP="005920DF">
      <w:pPr>
        <w:pStyle w:val="Style8"/>
        <w:widowControl/>
        <w:ind w:firstLine="426"/>
        <w:jc w:val="center"/>
        <w:rPr>
          <w:b/>
        </w:rPr>
      </w:pPr>
      <w:r>
        <w:rPr>
          <w:rStyle w:val="FontStyle63"/>
          <w:sz w:val="28"/>
          <w:szCs w:val="28"/>
        </w:rPr>
        <w:t>Костанай, 201</w:t>
      </w:r>
      <w:r w:rsidR="002D5DB6">
        <w:rPr>
          <w:rStyle w:val="FontStyle63"/>
          <w:sz w:val="28"/>
          <w:szCs w:val="28"/>
        </w:rPr>
        <w:t>8</w:t>
      </w:r>
    </w:p>
    <w:p w:rsidR="005920DF" w:rsidRPr="00391758" w:rsidRDefault="00EA4DB6" w:rsidP="005920DF">
      <w:pPr>
        <w:pStyle w:val="1"/>
        <w:jc w:val="both"/>
        <w:rPr>
          <w:szCs w:val="28"/>
        </w:rPr>
      </w:pPr>
      <w:r>
        <w:pict>
          <v:rect id="_x0000_s1037" style="position:absolute;left:0;text-align:left;margin-left:447.1pt;margin-top:56.15pt;width:32.1pt;height:25.8pt;z-index:251666432" strokecolor="white"/>
        </w:pict>
      </w:r>
      <w:r>
        <w:pict>
          <v:rect id="_x0000_s1038" style="position:absolute;left:0;text-align:left;margin-left:166.15pt;margin-top:51.3pt;width:76.55pt;height:26.6pt;z-index:251667456" strokecolor="white"/>
        </w:pict>
      </w:r>
      <w:r>
        <w:pict>
          <v:rect id="_x0000_s1039" style="position:absolute;left:0;text-align:left;margin-left:224.7pt;margin-top:11.1pt;width:18pt;height:30.75pt;z-index:-251648000" strokecolor="white"/>
        </w:pict>
      </w:r>
      <w:r>
        <w:pict>
          <v:rect id="_x0000_s1040" style="position:absolute;left:0;text-align:left;margin-left:224.7pt;margin-top:150.05pt;width:18pt;height:20.25pt;z-index:-251646976" strokecolor="white"/>
        </w:pict>
      </w:r>
      <w:r w:rsidR="005920DF">
        <w:rPr>
          <w:b/>
          <w:szCs w:val="28"/>
        </w:rPr>
        <w:br w:type="page"/>
      </w:r>
      <w:r w:rsidR="005920DF">
        <w:rPr>
          <w:szCs w:val="28"/>
        </w:rPr>
        <w:lastRenderedPageBreak/>
        <w:t xml:space="preserve">Мультимедийные презентации разработаны </w:t>
      </w:r>
      <w:r w:rsidR="005920DF" w:rsidRPr="00391758">
        <w:rPr>
          <w:szCs w:val="28"/>
        </w:rPr>
        <w:t xml:space="preserve">Кехтер И.В., ст. преподаватель кафедры </w:t>
      </w:r>
      <w:r w:rsidR="005920DF" w:rsidRPr="00391758">
        <w:rPr>
          <w:rStyle w:val="FontStyle63"/>
          <w:sz w:val="28"/>
          <w:szCs w:val="28"/>
        </w:rPr>
        <w:t xml:space="preserve">технологии </w:t>
      </w:r>
      <w:r w:rsidR="00363F9E">
        <w:rPr>
          <w:rStyle w:val="FontStyle63"/>
          <w:sz w:val="28"/>
          <w:szCs w:val="28"/>
        </w:rPr>
        <w:t>переработки и стандартизации</w:t>
      </w:r>
      <w:r w:rsidR="005920DF">
        <w:rPr>
          <w:rStyle w:val="FontStyle63"/>
          <w:sz w:val="28"/>
          <w:szCs w:val="28"/>
        </w:rPr>
        <w:t xml:space="preserve">, на основании рабочей учебной программы по дисциплине: </w:t>
      </w:r>
      <w:r w:rsidR="00DD1E13" w:rsidRPr="00DD1E13">
        <w:rPr>
          <w:rStyle w:val="FontStyle63"/>
          <w:sz w:val="28"/>
          <w:szCs w:val="28"/>
        </w:rPr>
        <w:t>"</w:t>
      </w:r>
      <w:r w:rsidR="00363F9E">
        <w:rPr>
          <w:rStyle w:val="FontStyle63"/>
          <w:sz w:val="28"/>
          <w:szCs w:val="28"/>
        </w:rPr>
        <w:t xml:space="preserve">Технология и организация ресторанного обслуживания </w:t>
      </w:r>
      <w:r w:rsidR="00DD1E13" w:rsidRPr="00DD1E13">
        <w:rPr>
          <w:rStyle w:val="FontStyle63"/>
          <w:sz w:val="28"/>
          <w:szCs w:val="28"/>
        </w:rPr>
        <w:t>"</w:t>
      </w:r>
      <w:r w:rsidR="005920DF">
        <w:rPr>
          <w:rStyle w:val="FontStyle63"/>
          <w:sz w:val="28"/>
          <w:szCs w:val="28"/>
        </w:rPr>
        <w:t xml:space="preserve"> </w:t>
      </w:r>
    </w:p>
    <w:p w:rsidR="005920DF" w:rsidRPr="00391758" w:rsidRDefault="005920DF" w:rsidP="005920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20DF" w:rsidRPr="005920DF" w:rsidRDefault="005920DF" w:rsidP="005920DF">
      <w:pPr>
        <w:rPr>
          <w:rFonts w:ascii="Times New Roman" w:hAnsi="Times New Roman" w:cs="Times New Roman"/>
          <w:sz w:val="28"/>
          <w:szCs w:val="28"/>
        </w:rPr>
      </w:pPr>
      <w:r w:rsidRPr="005920DF">
        <w:rPr>
          <w:rFonts w:ascii="Times New Roman" w:hAnsi="Times New Roman" w:cs="Times New Roman"/>
          <w:sz w:val="28"/>
          <w:szCs w:val="28"/>
          <w:u w:val="single"/>
        </w:rPr>
        <w:t>20.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63F9E">
        <w:rPr>
          <w:rFonts w:ascii="Times New Roman" w:hAnsi="Times New Roman" w:cs="Times New Roman"/>
          <w:sz w:val="28"/>
          <w:szCs w:val="28"/>
          <w:u w:val="single"/>
        </w:rPr>
        <w:t>03</w:t>
      </w:r>
      <w:r w:rsidRPr="005920DF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20DF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2D5DB6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5920DF">
        <w:rPr>
          <w:rFonts w:ascii="Times New Roman" w:hAnsi="Times New Roman" w:cs="Times New Roman"/>
          <w:sz w:val="28"/>
          <w:szCs w:val="28"/>
          <w:u w:val="single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            ____________________                   И. Кехтер                              </w:t>
      </w:r>
    </w:p>
    <w:p w:rsidR="005920DF" w:rsidRDefault="005920DF" w:rsidP="005920DF">
      <w:pPr>
        <w:pStyle w:val="1"/>
        <w:jc w:val="both"/>
        <w:rPr>
          <w:szCs w:val="28"/>
        </w:rPr>
      </w:pPr>
    </w:p>
    <w:p w:rsidR="005920DF" w:rsidRDefault="005920DF" w:rsidP="005920DF">
      <w:pPr>
        <w:pStyle w:val="1"/>
        <w:jc w:val="both"/>
        <w:rPr>
          <w:szCs w:val="28"/>
        </w:rPr>
      </w:pPr>
    </w:p>
    <w:p w:rsidR="005920DF" w:rsidRDefault="005920DF" w:rsidP="005920DF">
      <w:pPr>
        <w:pStyle w:val="1"/>
        <w:jc w:val="both"/>
        <w:rPr>
          <w:szCs w:val="28"/>
        </w:rPr>
      </w:pPr>
    </w:p>
    <w:p w:rsidR="005920DF" w:rsidRDefault="005920DF" w:rsidP="005920DF">
      <w:pPr>
        <w:pStyle w:val="1"/>
        <w:jc w:val="both"/>
        <w:rPr>
          <w:szCs w:val="28"/>
        </w:rPr>
      </w:pPr>
      <w:r w:rsidRPr="005920DF">
        <w:rPr>
          <w:szCs w:val="28"/>
        </w:rPr>
        <w:t>Р</w:t>
      </w:r>
      <w:r>
        <w:rPr>
          <w:szCs w:val="28"/>
        </w:rPr>
        <w:t xml:space="preserve">ассмотрены и рекомендованы на заседании кафедры технологии </w:t>
      </w:r>
      <w:r w:rsidR="00363F9E">
        <w:rPr>
          <w:szCs w:val="28"/>
        </w:rPr>
        <w:t>переработки и стандартизации</w:t>
      </w:r>
    </w:p>
    <w:p w:rsidR="005920DF" w:rsidRPr="002D5DB6" w:rsidRDefault="00EA4DB6" w:rsidP="005920DF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</w:t>
      </w:r>
      <w:r w:rsidR="002D5DB6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="00363F9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A4DB6">
        <w:rPr>
          <w:rFonts w:ascii="Times New Roman" w:hAnsi="Times New Roman" w:cs="Times New Roman"/>
          <w:sz w:val="28"/>
          <w:szCs w:val="28"/>
          <w:lang w:eastAsia="ru-RU"/>
        </w:rPr>
        <w:t>____</w:t>
      </w:r>
      <w:proofErr w:type="gramStart"/>
      <w:r w:rsidR="00363F9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D5DB6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2D5DB6">
        <w:rPr>
          <w:rFonts w:ascii="Times New Roman" w:hAnsi="Times New Roman" w:cs="Times New Roman"/>
          <w:sz w:val="28"/>
          <w:szCs w:val="28"/>
          <w:u w:val="single"/>
          <w:lang w:eastAsia="ru-RU"/>
        </w:rPr>
        <w:softHyphen/>
      </w:r>
      <w:r w:rsidR="00363F9E" w:rsidRPr="007E29F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proofErr w:type="gramEnd"/>
      <w:r w:rsidRPr="00EA4DB6">
        <w:rPr>
          <w:rFonts w:ascii="Times New Roman" w:hAnsi="Times New Roman" w:cs="Times New Roman"/>
          <w:sz w:val="28"/>
          <w:szCs w:val="28"/>
        </w:rPr>
        <w:t xml:space="preserve"> </w:t>
      </w:r>
      <w:r w:rsidRPr="00EA4DB6">
        <w:rPr>
          <w:rFonts w:ascii="Times New Roman" w:hAnsi="Times New Roman" w:cs="Times New Roman"/>
          <w:sz w:val="28"/>
          <w:szCs w:val="28"/>
          <w:lang w:eastAsia="ru-RU"/>
        </w:rPr>
        <w:t>____</w:t>
      </w:r>
      <w:r w:rsidR="002D5DB6">
        <w:rPr>
          <w:rFonts w:ascii="Times New Roman" w:hAnsi="Times New Roman" w:cs="Times New Roman"/>
          <w:sz w:val="28"/>
          <w:szCs w:val="28"/>
          <w:lang w:eastAsia="ru-RU"/>
        </w:rPr>
        <w:t xml:space="preserve">    протокол  №</w:t>
      </w:r>
      <w:r w:rsidRPr="00EA4DB6">
        <w:rPr>
          <w:rFonts w:ascii="Times New Roman" w:hAnsi="Times New Roman" w:cs="Times New Roman"/>
          <w:sz w:val="28"/>
          <w:szCs w:val="28"/>
          <w:lang w:eastAsia="ru-RU"/>
        </w:rPr>
        <w:t>____</w:t>
      </w:r>
    </w:p>
    <w:p w:rsidR="005920DF" w:rsidRPr="00391758" w:rsidRDefault="005920DF" w:rsidP="005920D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20DF" w:rsidRPr="00391758" w:rsidRDefault="005920DF" w:rsidP="005920D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20DF" w:rsidRPr="00391758" w:rsidRDefault="005920DF" w:rsidP="005920DF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20DF" w:rsidRDefault="005920DF" w:rsidP="005920DF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1E13" w:rsidRDefault="00DD1E13" w:rsidP="005920DF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1E13" w:rsidRDefault="00DD1E13" w:rsidP="005920DF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1E13" w:rsidRPr="00391758" w:rsidRDefault="00DD1E13" w:rsidP="005920DF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20DF" w:rsidRDefault="005920DF" w:rsidP="005920D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758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391758">
        <w:rPr>
          <w:rFonts w:ascii="Times New Roman" w:hAnsi="Times New Roman" w:cs="Times New Roman"/>
          <w:sz w:val="28"/>
          <w:szCs w:val="28"/>
        </w:rPr>
        <w:t xml:space="preserve">  методическим советом </w:t>
      </w:r>
      <w:r w:rsidR="00863D51">
        <w:rPr>
          <w:rFonts w:ascii="Times New Roman" w:hAnsi="Times New Roman" w:cs="Times New Roman"/>
          <w:sz w:val="28"/>
          <w:szCs w:val="28"/>
        </w:rPr>
        <w:t xml:space="preserve">Аграрно-биологического </w:t>
      </w:r>
      <w:r w:rsidR="00863D51" w:rsidRPr="00391758">
        <w:rPr>
          <w:rFonts w:ascii="Times New Roman" w:hAnsi="Times New Roman" w:cs="Times New Roman"/>
          <w:sz w:val="28"/>
          <w:szCs w:val="28"/>
        </w:rPr>
        <w:t>факультета</w:t>
      </w:r>
      <w:r w:rsidRPr="00391758">
        <w:rPr>
          <w:rFonts w:ascii="Times New Roman" w:hAnsi="Times New Roman" w:cs="Times New Roman"/>
          <w:sz w:val="28"/>
          <w:szCs w:val="28"/>
        </w:rPr>
        <w:t>, протокол от  __ _____ 201</w:t>
      </w:r>
      <w:r w:rsidR="00EA4DB6">
        <w:rPr>
          <w:rFonts w:ascii="Times New Roman" w:hAnsi="Times New Roman" w:cs="Times New Roman"/>
          <w:sz w:val="28"/>
          <w:szCs w:val="28"/>
        </w:rPr>
        <w:t>8</w:t>
      </w:r>
      <w:r w:rsidRPr="00391758">
        <w:rPr>
          <w:rFonts w:ascii="Times New Roman" w:hAnsi="Times New Roman" w:cs="Times New Roman"/>
          <w:sz w:val="28"/>
          <w:szCs w:val="28"/>
        </w:rPr>
        <w:t>г  №__</w:t>
      </w:r>
    </w:p>
    <w:p w:rsidR="005920DF" w:rsidRDefault="005920DF" w:rsidP="005920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20DF" w:rsidRDefault="005920DF" w:rsidP="005920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20DF" w:rsidRDefault="005920DF" w:rsidP="005920DF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методического совета ______________ </w:t>
      </w:r>
      <w:r w:rsidR="00863D51">
        <w:rPr>
          <w:rFonts w:ascii="Times New Roman" w:hAnsi="Times New Roman" w:cs="Times New Roman"/>
          <w:sz w:val="28"/>
          <w:szCs w:val="28"/>
        </w:rPr>
        <w:t>М. Шепелев</w:t>
      </w:r>
    </w:p>
    <w:p w:rsidR="005920DF" w:rsidRDefault="005920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F0F92" w:rsidRDefault="00AF0F92" w:rsidP="006D45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Дисциплина </w:t>
      </w:r>
      <w:r w:rsidR="00DD1E13" w:rsidRPr="00DD1E13">
        <w:rPr>
          <w:rStyle w:val="FontStyle63"/>
          <w:sz w:val="28"/>
          <w:szCs w:val="28"/>
        </w:rPr>
        <w:t>"</w:t>
      </w:r>
      <w:r w:rsidR="00863D51">
        <w:rPr>
          <w:rFonts w:ascii="Times New Roman" w:hAnsi="Times New Roman" w:cs="Times New Roman"/>
          <w:sz w:val="28"/>
          <w:szCs w:val="28"/>
        </w:rPr>
        <w:t>Технология и организация ресторанного обслуживания</w:t>
      </w:r>
      <w:r w:rsidR="00DD1E13" w:rsidRPr="00DD1E13">
        <w:rPr>
          <w:rStyle w:val="FontStyle63"/>
          <w:sz w:val="28"/>
          <w:szCs w:val="28"/>
        </w:rPr>
        <w:t>"</w:t>
      </w:r>
    </w:p>
    <w:p w:rsidR="00AF0F92" w:rsidRDefault="00F65B00" w:rsidP="00F65B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презентаций:</w:t>
      </w:r>
    </w:p>
    <w:p w:rsidR="00F65B00" w:rsidRDefault="00F65B00" w:rsidP="00F65B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F0F92" w:rsidRDefault="003E21D1" w:rsidP="00AF0F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проведения банкета в ресторане и технология приготовления блюд</w:t>
      </w:r>
    </w:p>
    <w:p w:rsidR="003E21D1" w:rsidRDefault="003E21D1" w:rsidP="00AF0F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Меню ресторанов и прейскуранты</w:t>
      </w:r>
    </w:p>
    <w:p w:rsidR="00AF0F92" w:rsidRDefault="003E21D1" w:rsidP="00AF0F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работы в ресторане класса «Люкс»</w:t>
      </w:r>
    </w:p>
    <w:p w:rsidR="003E21D1" w:rsidRDefault="003E21D1" w:rsidP="00AF0F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Супы. Технология приготовления</w:t>
      </w:r>
    </w:p>
    <w:p w:rsidR="00AF0F92" w:rsidRDefault="00AF0F92" w:rsidP="00AF0F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Сок, восстановленный из криопорошка</w:t>
      </w:r>
    </w:p>
    <w:p w:rsidR="00AF0F92" w:rsidRDefault="00AF0F92" w:rsidP="00AF0F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Ферменты</w:t>
      </w:r>
    </w:p>
    <w:p w:rsidR="00AF0F92" w:rsidRDefault="00AF0F92" w:rsidP="00AF0F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Физико-химические свойства и биологическая ценность молока</w:t>
      </w:r>
    </w:p>
    <w:p w:rsidR="00AF0F92" w:rsidRDefault="00AF0F92" w:rsidP="00AF0F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Минеральные вещества в рациональном питании</w:t>
      </w:r>
    </w:p>
    <w:p w:rsidR="00AF0F92" w:rsidRDefault="00AF0F92" w:rsidP="00AF0F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Микроэлементы</w:t>
      </w:r>
    </w:p>
    <w:p w:rsidR="00AF0F92" w:rsidRDefault="00AF0F92" w:rsidP="00AF0F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Пищевая ценность молока и молочных продуктов</w:t>
      </w:r>
    </w:p>
    <w:p w:rsidR="00AF0F92" w:rsidRDefault="00AF0F92" w:rsidP="00AF0F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Физико-химические свойства и биологическая ценность мяса</w:t>
      </w:r>
    </w:p>
    <w:p w:rsidR="00AF0F92" w:rsidRDefault="00AF0F92" w:rsidP="00AF0F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Применение пектинов для фракционирования молочного сырья</w:t>
      </w:r>
    </w:p>
    <w:p w:rsidR="00E76B84" w:rsidRDefault="00E76B84" w:rsidP="00AF0F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Белки мышечной ткани</w:t>
      </w:r>
    </w:p>
    <w:p w:rsidR="00E76B84" w:rsidRDefault="00E76B84" w:rsidP="00AF0F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Пищевая ценность мяса</w:t>
      </w:r>
    </w:p>
    <w:p w:rsidR="00E76B84" w:rsidRDefault="00E76B84" w:rsidP="00AF0F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B84">
        <w:rPr>
          <w:rFonts w:ascii="Times New Roman" w:hAnsi="Times New Roman" w:cs="Times New Roman"/>
          <w:sz w:val="28"/>
          <w:szCs w:val="28"/>
        </w:rPr>
        <w:t>Строение, состав и свойства соединительной ткани мяса</w:t>
      </w:r>
    </w:p>
    <w:p w:rsidR="00E76B84" w:rsidRDefault="00E76B84" w:rsidP="00AF0F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Костная ткань</w:t>
      </w:r>
    </w:p>
    <w:p w:rsidR="00E76B84" w:rsidRPr="00E76B84" w:rsidRDefault="00E76B84" w:rsidP="00AF0F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Белки стромы</w:t>
      </w:r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F0F92" w:rsidSect="00935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2090"/>
    <w:multiLevelType w:val="hybridMultilevel"/>
    <w:tmpl w:val="EE167C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E1E0AE6"/>
    <w:multiLevelType w:val="hybridMultilevel"/>
    <w:tmpl w:val="803E4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B5B7D"/>
    <w:multiLevelType w:val="hybridMultilevel"/>
    <w:tmpl w:val="3FF64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A413E"/>
    <w:multiLevelType w:val="hybridMultilevel"/>
    <w:tmpl w:val="66D2E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D76637"/>
    <w:multiLevelType w:val="hybridMultilevel"/>
    <w:tmpl w:val="3F6EE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2334"/>
    <w:rsid w:val="000F57E3"/>
    <w:rsid w:val="001835A7"/>
    <w:rsid w:val="002D5DB6"/>
    <w:rsid w:val="00363F9E"/>
    <w:rsid w:val="00391758"/>
    <w:rsid w:val="003E21D1"/>
    <w:rsid w:val="00416E11"/>
    <w:rsid w:val="005920DF"/>
    <w:rsid w:val="005F4098"/>
    <w:rsid w:val="006D4541"/>
    <w:rsid w:val="007E29FE"/>
    <w:rsid w:val="00822334"/>
    <w:rsid w:val="00863D51"/>
    <w:rsid w:val="0087705D"/>
    <w:rsid w:val="008F18AE"/>
    <w:rsid w:val="0093500D"/>
    <w:rsid w:val="009B5E6F"/>
    <w:rsid w:val="00A40AAE"/>
    <w:rsid w:val="00AF0F92"/>
    <w:rsid w:val="00CF2747"/>
    <w:rsid w:val="00DB36EC"/>
    <w:rsid w:val="00DD1E13"/>
    <w:rsid w:val="00E76B84"/>
    <w:rsid w:val="00EA4DB6"/>
    <w:rsid w:val="00F65B00"/>
    <w:rsid w:val="00FB6D50"/>
    <w:rsid w:val="00FC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00D"/>
  </w:style>
  <w:style w:type="paragraph" w:styleId="1">
    <w:name w:val="heading 1"/>
    <w:basedOn w:val="a"/>
    <w:next w:val="a"/>
    <w:link w:val="10"/>
    <w:qFormat/>
    <w:rsid w:val="0039175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2233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917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3917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917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917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91758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917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391758"/>
    <w:rPr>
      <w:rFonts w:ascii="Times New Roman" w:hAnsi="Times New Roman" w:cs="Times New Roman" w:hint="default"/>
      <w:sz w:val="30"/>
      <w:szCs w:val="30"/>
    </w:rPr>
  </w:style>
  <w:style w:type="character" w:customStyle="1" w:styleId="FontStyle62">
    <w:name w:val="Font Style62"/>
    <w:basedOn w:val="a0"/>
    <w:uiPriority w:val="99"/>
    <w:rsid w:val="00391758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63">
    <w:name w:val="Font Style63"/>
    <w:basedOn w:val="a0"/>
    <w:uiPriority w:val="99"/>
    <w:rsid w:val="0039175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2013-06-05T05:45:00Z</dcterms:created>
  <dcterms:modified xsi:type="dcterms:W3CDTF">2018-09-10T06:22:00Z</dcterms:modified>
</cp:coreProperties>
</file>